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eecfb2198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4957966a8ee34e07"/>
      <w:footerReference xmlns:r="http://schemas.openxmlformats.org/officeDocument/2006/relationships" w:type="default" r:id="Rabbc134cc0e5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966a8ee34e07" /><Relationship Type="http://schemas.openxmlformats.org/officeDocument/2006/relationships/footer" Target="/word/footer1.xml" Id="Rabbc134cc0e54613" /></Relationships>
</file>