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593cf17ebe46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19bee30b074164"/>
      <w:footerReference xmlns:r="http://schemas.openxmlformats.org/officeDocument/2006/relationships" w:type="default" r:id="R4f1a6eaed6e14c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GAID AS   ·   Org.nr 930 232 521   ·   Prost Ottesens vei 18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19bee30b074164" /><Relationship Type="http://schemas.openxmlformats.org/officeDocument/2006/relationships/footer" Target="/word/footer1.xml" Id="R4f1a6eaed6e14c53" /></Relationships>
</file>