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acc1fce53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fe506589aacd416b"/>
      <w:footerReference xmlns:r="http://schemas.openxmlformats.org/officeDocument/2006/relationships" w:type="default" r:id="Reeae2baa4369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06589aacd416b" /><Relationship Type="http://schemas.openxmlformats.org/officeDocument/2006/relationships/footer" Target="/word/footer1.xml" Id="Reeae2baa436946f5" /></Relationships>
</file>