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edd686850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5cd6ddab83274b74"/>
      <w:footerReference xmlns:r="http://schemas.openxmlformats.org/officeDocument/2006/relationships" w:type="default" r:id="R55cc08b6bf00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6ddab83274b74" /><Relationship Type="http://schemas.openxmlformats.org/officeDocument/2006/relationships/footer" Target="/word/footer1.xml" Id="R55cc08b6bf0046a8" /></Relationships>
</file>