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a604871dd940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POJ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POJ FINANS AS</w:t>
      </w:r>
    </w:p>
    <w:sectPr>
      <w:headerReference xmlns:r="http://schemas.openxmlformats.org/officeDocument/2006/relationships" w:type="default" r:id="R71176b35604d41ee"/>
      <w:footerReference xmlns:r="http://schemas.openxmlformats.org/officeDocument/2006/relationships" w:type="default" r:id="R84bf14b16a47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POJ FINANS AS   ·   Org.nr 930 167 614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POJ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176b35604d41ee" /><Relationship Type="http://schemas.openxmlformats.org/officeDocument/2006/relationships/footer" Target="/word/footer1.xml" Id="R84bf14b16a4749df" /></Relationships>
</file>