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516cbf8e1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JOJOHA HANDEL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9dc8fc518d0446cf"/>
      <w:footerReference xmlns:r="http://schemas.openxmlformats.org/officeDocument/2006/relationships" w:type="default" r:id="Rb1850a3f4f25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8fc518d0446cf" /><Relationship Type="http://schemas.openxmlformats.org/officeDocument/2006/relationships/footer" Target="/word/footer1.xml" Id="Rb1850a3f4f25488d" /></Relationships>
</file>