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c32991af2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535d3727b4235"/>
      <w:footerReference xmlns:r="http://schemas.openxmlformats.org/officeDocument/2006/relationships" w:type="default" r:id="R8ac7d37e776f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535d3727b4235" /><Relationship Type="http://schemas.openxmlformats.org/officeDocument/2006/relationships/footer" Target="/word/footer1.xml" Id="R8ac7d37e776f4d30" /></Relationships>
</file>