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bde551d38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222b0172146ea"/>
      <w:footerReference xmlns:r="http://schemas.openxmlformats.org/officeDocument/2006/relationships" w:type="default" r:id="Rded9a7188706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 INVEST AS   ·   Org.nr 930 130 281   ·   Haugerudhagan 17F   ·   0673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222b0172146ea" /><Relationship Type="http://schemas.openxmlformats.org/officeDocument/2006/relationships/footer" Target="/word/footer1.xml" Id="Rded9a71887064957" /></Relationships>
</file>