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12e8c7580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c9f38c2441fe4ecf"/>
      <w:footerReference xmlns:r="http://schemas.openxmlformats.org/officeDocument/2006/relationships" w:type="default" r:id="R0d54c2b54af8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38c2441fe4ecf" /><Relationship Type="http://schemas.openxmlformats.org/officeDocument/2006/relationships/footer" Target="/word/footer1.xml" Id="R0d54c2b54af8432d" /></Relationships>
</file>