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80c0a7afb842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MDC AS</w:t>
      </w:r>
    </w:p>
    <w:sectPr>
      <w:headerReference xmlns:r="http://schemas.openxmlformats.org/officeDocument/2006/relationships" w:type="default" r:id="R6528388e690a4f6c"/>
      <w:footerReference xmlns:r="http://schemas.openxmlformats.org/officeDocument/2006/relationships" w:type="default" r:id="Rb226f48d15d84e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MDC AS   ·   Org.nr 930 011 800   ·   Sollund 15   ·   6906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MDC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8388e690a4f6c" /><Relationship Type="http://schemas.openxmlformats.org/officeDocument/2006/relationships/footer" Target="/word/footer1.xml" Id="Rb226f48d15d84eb0" /></Relationships>
</file>