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2bb21915e47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KLEVEN &amp; 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KLEVEN &amp; 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3f9e5f3814aca"/>
      <w:footerReference xmlns:r="http://schemas.openxmlformats.org/officeDocument/2006/relationships" w:type="default" r:id="Racfc34bbff41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KLEVEN &amp; CO INVEST AS   ·   Org.nr 929 964 411   ·   Gamlevegen 91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KLEVEN &amp; 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3f9e5f3814aca" /><Relationship Type="http://schemas.openxmlformats.org/officeDocument/2006/relationships/footer" Target="/word/footer1.xml" Id="Racfc34bbff41434b" /></Relationships>
</file>