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6e03b9fea49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SAANJE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Bjorbekk,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SAANJE INVEST AS</w:t>
      </w:r>
    </w:p>
    <w:sectPr>
      <w:headerReference xmlns:r="http://schemas.openxmlformats.org/officeDocument/2006/relationships" w:type="default" r:id="R98d4d9b42f1645a3"/>
      <w:footerReference xmlns:r="http://schemas.openxmlformats.org/officeDocument/2006/relationships" w:type="default" r:id="R3dc4d87d5b88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4d9b42f1645a3" /><Relationship Type="http://schemas.openxmlformats.org/officeDocument/2006/relationships/footer" Target="/word/footer1.xml" Id="R3dc4d87d5b884f1c" /></Relationships>
</file>