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4684f3508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4454150feb4b4e10"/>
      <w:footerReference xmlns:r="http://schemas.openxmlformats.org/officeDocument/2006/relationships" w:type="default" r:id="Rbbbcaab0ff8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4150feb4b4e10" /><Relationship Type="http://schemas.openxmlformats.org/officeDocument/2006/relationships/footer" Target="/word/footer1.xml" Id="Rbbbcaab0ff85408d" /></Relationships>
</file>