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ae0b8234f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f2289911478a4ef4"/>
      <w:footerReference xmlns:r="http://schemas.openxmlformats.org/officeDocument/2006/relationships" w:type="default" r:id="R6c39a93f7119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89911478a4ef4" /><Relationship Type="http://schemas.openxmlformats.org/officeDocument/2006/relationships/footer" Target="/word/footer1.xml" Id="R6c39a93f71194b72" /></Relationships>
</file>