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64ffc31b7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86296ebdb3d64044"/>
      <w:footerReference xmlns:r="http://schemas.openxmlformats.org/officeDocument/2006/relationships" w:type="default" r:id="Rab8a21980561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96ebdb3d64044" /><Relationship Type="http://schemas.openxmlformats.org/officeDocument/2006/relationships/footer" Target="/word/footer1.xml" Id="Rab8a2198056141bd" /></Relationships>
</file>