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b20fff7b5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583f784f1a4bd0"/>
      <w:footerReference xmlns:r="http://schemas.openxmlformats.org/officeDocument/2006/relationships" w:type="default" r:id="R1f9c44c10416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83f784f1a4bd0" /><Relationship Type="http://schemas.openxmlformats.org/officeDocument/2006/relationships/footer" Target="/word/footer1.xml" Id="R1f9c44c1041640e8" /></Relationships>
</file>