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5f669594d45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FRØY KAPITAL AS</w:t>
      </w:r>
    </w:p>
    <w:sectPr>
      <w:headerReference xmlns:r="http://schemas.openxmlformats.org/officeDocument/2006/relationships" w:type="default" r:id="Rf4a909a6053340e0"/>
      <w:footerReference xmlns:r="http://schemas.openxmlformats.org/officeDocument/2006/relationships" w:type="default" r:id="Rb02306bd132a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909a6053340e0" /><Relationship Type="http://schemas.openxmlformats.org/officeDocument/2006/relationships/footer" Target="/word/footer1.xml" Id="Rb02306bd132a4700" /></Relationships>
</file>