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055d82696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c6407a927c324e55"/>
      <w:footerReference xmlns:r="http://schemas.openxmlformats.org/officeDocument/2006/relationships" w:type="default" r:id="R654739fe1295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07a927c324e55" /><Relationship Type="http://schemas.openxmlformats.org/officeDocument/2006/relationships/footer" Target="/word/footer1.xml" Id="R654739fe129549c1" /></Relationships>
</file>