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c1c125afa648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NALPATAD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NALPATAD AS</w:t>
      </w:r>
    </w:p>
    <w:sectPr>
      <w:headerReference xmlns:r="http://schemas.openxmlformats.org/officeDocument/2006/relationships" w:type="default" r:id="Ree4d5181f2104cf1"/>
      <w:footerReference xmlns:r="http://schemas.openxmlformats.org/officeDocument/2006/relationships" w:type="default" r:id="R96a7d07ddedd43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NALPATAD AS   ·   Org.nr 929 243 285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NALPATAD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4d5181f2104cf1" /><Relationship Type="http://schemas.openxmlformats.org/officeDocument/2006/relationships/footer" Target="/word/footer1.xml" Id="R96a7d07ddedd43a1" /></Relationships>
</file>