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904a52a9bf49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PRIMO SERVICES AS.</w:t>
      </w:r>
    </w:p>
    <w:sectPr>
      <w:headerReference xmlns:r="http://schemas.openxmlformats.org/officeDocument/2006/relationships" w:type="default" r:id="R72a03bfaea51490a"/>
      <w:footerReference xmlns:r="http://schemas.openxmlformats.org/officeDocument/2006/relationships" w:type="default" r:id="R1e056364650446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PRIMO SERVICES AS   ·   Org.nr 929 161 548   ·   Vetrlidsallmenningen 5   ·   5014 BERGEN   ·   post@primos.no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PRIMO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a03bfaea51490a" /><Relationship Type="http://schemas.openxmlformats.org/officeDocument/2006/relationships/footer" Target="/word/footer1.xml" Id="R1e056364650446dc" /></Relationships>
</file>