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3ded919e2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bd893d8521e6480c"/>
      <w:footerReference xmlns:r="http://schemas.openxmlformats.org/officeDocument/2006/relationships" w:type="default" r:id="Rd5212da6c910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93d8521e6480c" /><Relationship Type="http://schemas.openxmlformats.org/officeDocument/2006/relationships/footer" Target="/word/footer1.xml" Id="Rd5212da6c9104c88" /></Relationships>
</file>