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32384fa5e441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VARODD AS</w:t>
      </w:r>
    </w:p>
    <w:sectPr>
      <w:headerReference xmlns:r="http://schemas.openxmlformats.org/officeDocument/2006/relationships" w:type="default" r:id="R99ac1a8f4a814b56"/>
      <w:footerReference xmlns:r="http://schemas.openxmlformats.org/officeDocument/2006/relationships" w:type="default" r:id="Rdb906d0a496e46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VARODD AS   ·   Org.nr 929 051 378   ·   Rigedalen 41   ·   4626 KRISTIANSAND S   ·   Tlf. 38 14 48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VARODD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ac1a8f4a814b56" /><Relationship Type="http://schemas.openxmlformats.org/officeDocument/2006/relationships/footer" Target="/word/footer1.xml" Id="Rdb906d0a496e4605" /></Relationships>
</file>