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26e34e649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HULDA TRONSTAD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Østerås,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518a46f1bd6945e4"/>
      <w:footerReference xmlns:r="http://schemas.openxmlformats.org/officeDocument/2006/relationships" w:type="default" r:id="Ra823561a07ee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a46f1bd6945e4" /><Relationship Type="http://schemas.openxmlformats.org/officeDocument/2006/relationships/footer" Target="/word/footer1.xml" Id="Ra823561a07ee403e" /></Relationships>
</file>