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7c0baf727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PROBABLY NOTHING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6dd47cd39bb74fd7"/>
      <w:footerReference xmlns:r="http://schemas.openxmlformats.org/officeDocument/2006/relationships" w:type="default" r:id="R81ab0b6501d2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47cd39bb74fd7" /><Relationship Type="http://schemas.openxmlformats.org/officeDocument/2006/relationships/footer" Target="/word/footer1.xml" Id="R81ab0b6501d249fb" /></Relationships>
</file>