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a1c9a22d7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ARKITEKT-ONLINE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ARKITEKT-ONLINE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0fd4ba05444d1"/>
      <w:footerReference xmlns:r="http://schemas.openxmlformats.org/officeDocument/2006/relationships" w:type="default" r:id="R71d066344852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ARKITEKT-ONLINE AS   ·   Org.nr 928 962 385   ·   Nordre Kalstadvei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ARKITEKT-ONLINE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0fd4ba05444d1" /><Relationship Type="http://schemas.openxmlformats.org/officeDocument/2006/relationships/footer" Target="/word/footer1.xml" Id="R71d0663448524604" /></Relationships>
</file>