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e3b0e7034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SKEIDE AS, org.nr 928 793 079,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673c5fea0064c6f"/>
      <w:footerReference xmlns:r="http://schemas.openxmlformats.org/officeDocument/2006/relationships" w:type="default" r:id="R302ff21bf99b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3c5fea0064c6f" /><Relationship Type="http://schemas.openxmlformats.org/officeDocument/2006/relationships/footer" Target="/word/footer1.xml" Id="R302ff21bf99b43ea" /></Relationships>
</file>