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481ef898c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239a5d4f4cd54b33"/>
      <w:footerReference xmlns:r="http://schemas.openxmlformats.org/officeDocument/2006/relationships" w:type="default" r:id="Rd16f35898bed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a5d4f4cd54b33" /><Relationship Type="http://schemas.openxmlformats.org/officeDocument/2006/relationships/footer" Target="/word/footer1.xml" Id="Rd16f35898bed459d" /></Relationships>
</file>