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0b0493140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LEJA AS</w:t>
      </w:r>
    </w:p>
    <w:sectPr>
      <w:headerReference xmlns:r="http://schemas.openxmlformats.org/officeDocument/2006/relationships" w:type="default" r:id="R960c0189d490493c"/>
      <w:footerReference xmlns:r="http://schemas.openxmlformats.org/officeDocument/2006/relationships" w:type="default" r:id="Rec55066fdd15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c0189d490493c" /><Relationship Type="http://schemas.openxmlformats.org/officeDocument/2006/relationships/footer" Target="/word/footer1.xml" Id="Rec55066fdd15449e" /></Relationships>
</file>