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18acaaeb4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TOMMIE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TOMMIE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3483b1cae94983"/>
      <w:footerReference xmlns:r="http://schemas.openxmlformats.org/officeDocument/2006/relationships" w:type="default" r:id="Rfec6ef5d5c1f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483b1cae94983" /><Relationship Type="http://schemas.openxmlformats.org/officeDocument/2006/relationships/footer" Target="/word/footer1.xml" Id="Rfec6ef5d5c1f47b0" /></Relationships>
</file>