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61c384407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a4c803964574b4d"/>
      <w:footerReference xmlns:r="http://schemas.openxmlformats.org/officeDocument/2006/relationships" w:type="default" r:id="R0a393e7cb0be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c803964574b4d" /><Relationship Type="http://schemas.openxmlformats.org/officeDocument/2006/relationships/footer" Target="/word/footer1.xml" Id="R0a393e7cb0be498d" /></Relationships>
</file>