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dfd3fa8284e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CIVITAN FARSUND.</w:t>
      </w:r>
    </w:p>
    <w:sectPr>
      <w:headerReference xmlns:r="http://schemas.openxmlformats.org/officeDocument/2006/relationships" w:type="default" r:id="Rf7d0d8c76c444c70"/>
      <w:footerReference xmlns:r="http://schemas.openxmlformats.org/officeDocument/2006/relationships" w:type="default" r:id="R6faaefb787b8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0d8c76c444c70" /><Relationship Type="http://schemas.openxmlformats.org/officeDocument/2006/relationships/footer" Target="/word/footer1.xml" Id="R6faaefb787b8405c" /></Relationships>
</file>