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672da9a0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005102f73b68403e"/>
      <w:footerReference xmlns:r="http://schemas.openxmlformats.org/officeDocument/2006/relationships" w:type="default" r:id="R3d0568bdf4f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102f73b68403e" /><Relationship Type="http://schemas.openxmlformats.org/officeDocument/2006/relationships/footer" Target="/word/footer1.xml" Id="R3d0568bdf4f04a0d" /></Relationships>
</file>