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3c6f2c386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38908e0221e0486c"/>
      <w:footerReference xmlns:r="http://schemas.openxmlformats.org/officeDocument/2006/relationships" w:type="default" r:id="Rceac6840d7ef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08e0221e0486c" /><Relationship Type="http://schemas.openxmlformats.org/officeDocument/2006/relationships/footer" Target="/word/footer1.xml" Id="Rceac6840d7ef49c7" /></Relationships>
</file>