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f00dfa6d8f4c4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SMEDEGÅRD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SMEDEGÅRD HOLDING AS</w:t>
      </w:r>
    </w:p>
    <w:sectPr>
      <w:headerReference xmlns:r="http://schemas.openxmlformats.org/officeDocument/2006/relationships" w:type="default" r:id="R9ae909461ad1428c"/>
      <w:footerReference xmlns:r="http://schemas.openxmlformats.org/officeDocument/2006/relationships" w:type="default" r:id="Ra11be539a45542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SMEDEGÅRD HOLDING AS   ·   Org.nr 928 238 431   ·   Gamlevegen 11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SMEDEGÅRD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e909461ad1428c" /><Relationship Type="http://schemas.openxmlformats.org/officeDocument/2006/relationships/footer" Target="/word/footer1.xml" Id="Ra11be539a4554294" /></Relationships>
</file>