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d20c63b5304f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FELDE HOLDING AS</w:t>
      </w:r>
    </w:p>
    <w:sectPr>
      <w:headerReference xmlns:r="http://schemas.openxmlformats.org/officeDocument/2006/relationships" w:type="default" r:id="R8360e8ccc155438c"/>
      <w:footerReference xmlns:r="http://schemas.openxmlformats.org/officeDocument/2006/relationships" w:type="default" r:id="Rd057c00eb75646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FELDE HOLDING AS   ·   Org.nr 928 221 563   ·   c/o Rune Felde, Dalavegen 9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60e8ccc155438c" /><Relationship Type="http://schemas.openxmlformats.org/officeDocument/2006/relationships/footer" Target="/word/footer1.xml" Id="Rd057c00eb756463c" /></Relationships>
</file>