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2715252ae46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SCHØNINGSGATE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SCHØNINGSGATE HOLDING AS</w:t>
      </w:r>
    </w:p>
    <w:sectPr>
      <w:headerReference xmlns:r="http://schemas.openxmlformats.org/officeDocument/2006/relationships" w:type="default" r:id="R87eea45b0950443e"/>
      <w:footerReference xmlns:r="http://schemas.openxmlformats.org/officeDocument/2006/relationships" w:type="default" r:id="Rf7a9fcf2e6bf47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SCHØNINGSGATE HOLDING AS   ·   Org.nr 928 092 003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ea45b0950443e" /><Relationship Type="http://schemas.openxmlformats.org/officeDocument/2006/relationships/footer" Target="/word/footer1.xml" Id="Rf7a9fcf2e6bf4778" /></Relationships>
</file>