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51924f8ac34b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0a9e8165604e4f0b"/>
      <w:footerReference xmlns:r="http://schemas.openxmlformats.org/officeDocument/2006/relationships" w:type="default" r:id="Rc4e7c40457e242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9e8165604e4f0b" /><Relationship Type="http://schemas.openxmlformats.org/officeDocument/2006/relationships/footer" Target="/word/footer1.xml" Id="Rc4e7c40457e24202" /></Relationships>
</file>