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fa78c8442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b6505e7f64c24"/>
      <w:footerReference xmlns:r="http://schemas.openxmlformats.org/officeDocument/2006/relationships" w:type="default" r:id="R183339e68653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b6505e7f64c24" /><Relationship Type="http://schemas.openxmlformats.org/officeDocument/2006/relationships/footer" Target="/word/footer1.xml" Id="R183339e686534cb7" /></Relationships>
</file>