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46ba8f29a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244cfdaae402c"/>
      <w:footerReference xmlns:r="http://schemas.openxmlformats.org/officeDocument/2006/relationships" w:type="default" r:id="Rcc0060d3edb4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44cfdaae402c" /><Relationship Type="http://schemas.openxmlformats.org/officeDocument/2006/relationships/footer" Target="/word/footer1.xml" Id="Rcc0060d3edb4406b" /></Relationships>
</file>