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b797d9860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744df6b3cb864f7f"/>
      <w:footerReference xmlns:r="http://schemas.openxmlformats.org/officeDocument/2006/relationships" w:type="default" r:id="Rdb1b53909766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df6b3cb864f7f" /><Relationship Type="http://schemas.openxmlformats.org/officeDocument/2006/relationships/footer" Target="/word/footer1.xml" Id="Rdb1b539097664f41" /></Relationships>
</file>