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11be56a3f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03f335140ff6457b"/>
      <w:footerReference xmlns:r="http://schemas.openxmlformats.org/officeDocument/2006/relationships" w:type="default" r:id="Ra66888245a54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335140ff6457b" /><Relationship Type="http://schemas.openxmlformats.org/officeDocument/2006/relationships/footer" Target="/word/footer1.xml" Id="Ra66888245a54403f" /></Relationships>
</file>