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b8203e4c648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FROM INVEST AS</w:t>
      </w:r>
    </w:p>
    <w:sectPr>
      <w:headerReference xmlns:r="http://schemas.openxmlformats.org/officeDocument/2006/relationships" w:type="default" r:id="Ra8578ea103f54c61"/>
      <w:footerReference xmlns:r="http://schemas.openxmlformats.org/officeDocument/2006/relationships" w:type="default" r:id="Rafe5ad7c775d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FROM INVEST AS   ·   Org.nr 927 893 606   ·   Toftes gate 21A   ·   0556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78ea103f54c61" /><Relationship Type="http://schemas.openxmlformats.org/officeDocument/2006/relationships/footer" Target="/word/footer1.xml" Id="Rafe5ad7c775d4408" /></Relationships>
</file>