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aa3cd1bfe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KIKHAUGEN INVEST AS, org.nr 927 870 665,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8caa561e86164617"/>
      <w:footerReference xmlns:r="http://schemas.openxmlformats.org/officeDocument/2006/relationships" w:type="default" r:id="Rd76eabba23b3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a561e86164617" /><Relationship Type="http://schemas.openxmlformats.org/officeDocument/2006/relationships/footer" Target="/word/footer1.xml" Id="Rd76eabba23b3481c" /></Relationships>
</file>