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66d7f2dd3a44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FILTRO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FILTRO AS</w:t>
      </w:r>
    </w:p>
    <w:sectPr>
      <w:headerReference xmlns:r="http://schemas.openxmlformats.org/officeDocument/2006/relationships" w:type="default" r:id="Re878081399ed4734"/>
      <w:footerReference xmlns:r="http://schemas.openxmlformats.org/officeDocument/2006/relationships" w:type="default" r:id="R8626fe11a9454c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FILTRO AS   ·   Org.nr 927 810 883   ·   Haarklous plass 15B   ·   0479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78081399ed4734" /><Relationship Type="http://schemas.openxmlformats.org/officeDocument/2006/relationships/footer" Target="/word/footer1.xml" Id="R8626fe11a9454ca2" /></Relationships>
</file>