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befca3300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CASH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0d01728349d54c39"/>
      <w:footerReference xmlns:r="http://schemas.openxmlformats.org/officeDocument/2006/relationships" w:type="default" r:id="Rcb5593e84145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1728349d54c39" /><Relationship Type="http://schemas.openxmlformats.org/officeDocument/2006/relationships/footer" Target="/word/footer1.xml" Id="Rcb5593e841454e1a" /></Relationships>
</file>