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cc2e5e701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1392050d615e4eca"/>
      <w:footerReference xmlns:r="http://schemas.openxmlformats.org/officeDocument/2006/relationships" w:type="default" r:id="R8e248e3003ee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2050d615e4eca" /><Relationship Type="http://schemas.openxmlformats.org/officeDocument/2006/relationships/footer" Target="/word/footer1.xml" Id="R8e248e3003ee4a29" /></Relationships>
</file>