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09e806f5c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SILVESTER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9c916063f30b492b"/>
      <w:footerReference xmlns:r="http://schemas.openxmlformats.org/officeDocument/2006/relationships" w:type="default" r:id="R9fa1c5ef350d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16063f30b492b" /><Relationship Type="http://schemas.openxmlformats.org/officeDocument/2006/relationships/footer" Target="/word/footer1.xml" Id="R9fa1c5ef350d406f" /></Relationships>
</file>