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595b83b86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dde6a8b4861a4d48"/>
      <w:footerReference xmlns:r="http://schemas.openxmlformats.org/officeDocument/2006/relationships" w:type="default" r:id="R10057be31a94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6a8b4861a4d48" /><Relationship Type="http://schemas.openxmlformats.org/officeDocument/2006/relationships/footer" Target="/word/footer1.xml" Id="R10057be31a94450b" /></Relationships>
</file>