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228c339f1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ad91931985c14c7b"/>
      <w:footerReference xmlns:r="http://schemas.openxmlformats.org/officeDocument/2006/relationships" w:type="default" r:id="R9a1082a45a2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1931985c14c7b" /><Relationship Type="http://schemas.openxmlformats.org/officeDocument/2006/relationships/footer" Target="/word/footer1.xml" Id="R9a1082a45a2342d9" /></Relationships>
</file>