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df27f4cb8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150e0b250c604d24"/>
      <w:footerReference xmlns:r="http://schemas.openxmlformats.org/officeDocument/2006/relationships" w:type="default" r:id="Rd299b2bd4c4c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e0b250c604d24" /><Relationship Type="http://schemas.openxmlformats.org/officeDocument/2006/relationships/footer" Target="/word/footer1.xml" Id="Rd299b2bd4c4c43b5" /></Relationships>
</file>